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83527E" w:rsidRPr="0083527E" w:rsidRDefault="0083527E" w:rsidP="0083527E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352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10 Број </w:t>
      </w:r>
      <w:r w:rsidR="004975FB">
        <w:rPr>
          <w:rFonts w:ascii="Times New Roman" w:eastAsia="Calibri" w:hAnsi="Times New Roman" w:cs="Times New Roman"/>
          <w:sz w:val="24"/>
          <w:szCs w:val="24"/>
          <w:lang w:val="sr-Latn-RS"/>
        </w:rPr>
        <w:t>06-2/383-15</w:t>
      </w:r>
    </w:p>
    <w:p w:rsidR="00EA74A4" w:rsidRPr="008C4462" w:rsidRDefault="004975FB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="00D417DC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="00EA74A4" w:rsidRPr="008C446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D417DC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bookmarkStart w:id="0" w:name="_GoBack"/>
      <w:bookmarkEnd w:id="0"/>
      <w:r w:rsidR="00EA74A4"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BA6BC6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EA74A4"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EA74A4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EA74A4" w:rsidRPr="008C4462" w:rsidRDefault="0083527E" w:rsidP="00EA74A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31</w:t>
      </w:r>
      <w:r w:rsidR="00EA74A4"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 w:rsidR="006F6C4D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A74A4"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A6B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6C4D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="00BA6B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</w:t>
      </w:r>
      <w:r w:rsidR="00EA74A4"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6F6C4D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6F6C4D" w:rsidRPr="00D57EAE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7E78A8" w:rsidRPr="006F6C4D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="001242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20 минута</w:t>
      </w:r>
      <w:r w:rsidR="006F6C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960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Пралица, Драгољуб Зиндовић, Драгомир Карић,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Владан Милошевић, Радмило Костић, </w:t>
      </w:r>
      <w:r w:rsidR="00960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Пауљескић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BD01D6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</w:t>
      </w:r>
      <w:r w:rsidR="003F6D08">
        <w:rPr>
          <w:rFonts w:ascii="Times New Roman" w:eastAsia="Times New Roman" w:hAnsi="Times New Roman" w:cs="Times New Roman"/>
          <w:sz w:val="24"/>
          <w:szCs w:val="24"/>
          <w:lang w:val="sr-Cyrl-RS"/>
        </w:rPr>
        <w:t>вовали заменици чланова Одбора:</w:t>
      </w:r>
      <w:r w:rsidR="003F6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EAE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Вукадиновић (заменик</w:t>
      </w:r>
      <w:r w:rsidR="00811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Одбора Јелене Мијатовић) и</w:t>
      </w:r>
      <w:r w:rsidR="00D57E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1C54">
        <w:rPr>
          <w:rFonts w:ascii="Times New Roman" w:eastAsia="Times New Roman" w:hAnsi="Times New Roman" w:cs="Times New Roman"/>
          <w:sz w:val="24"/>
          <w:szCs w:val="24"/>
          <w:lang w:val="sr-Cyrl-RS"/>
        </w:rPr>
        <w:t>Синиша Максимовић (заменик члана Одбора Ђорђа Чабаркапе)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A74A4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4577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Јелена Мијатовић, </w:t>
      </w:r>
      <w:r w:rsidR="00AE5694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Јовичић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577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Ђорђе Чабаркапа, Новица Тончев, </w:t>
      </w:r>
      <w:r w:rsidR="009F7060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Иван Карић, Младен Грујић</w:t>
      </w:r>
      <w:r w:rsidR="00AE5694">
        <w:rPr>
          <w:rFonts w:ascii="Times New Roman" w:eastAsia="Times New Roman" w:hAnsi="Times New Roman" w:cs="Times New Roman"/>
          <w:sz w:val="24"/>
          <w:szCs w:val="24"/>
          <w:lang w:val="sr-Cyrl-RS"/>
        </w:rPr>
        <w:t>, Дејан Чапо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Енис Имамовић.</w:t>
      </w:r>
    </w:p>
    <w:p w:rsidR="00F90DB2" w:rsidRPr="00DE58C7" w:rsidRDefault="00F90DB2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</w:t>
      </w:r>
      <w:r w:rsidR="00DE58C7" w:rsidRPr="00DE58C7">
        <w:t xml:space="preserve"> </w:t>
      </w:r>
      <w:r w:rsidR="00DE58C7" w:rsidRPr="00DE58C7"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Младен Лукић и Миодраг Николић</w:t>
      </w:r>
      <w:r w:rsidR="00DE58C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пос</w:t>
      </w:r>
      <w:r w:rsidR="00DE58C7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ланици који нису чланови Одбора</w:t>
      </w:r>
      <w:r w:rsidR="00DE5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0E7" w:rsidRDefault="00EA74A4" w:rsidP="005715C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су, на позив председника, присуствовали: </w:t>
      </w:r>
      <w:r w:rsidR="00124220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Стеван Никчевић</w:t>
      </w:r>
      <w:r w:rsidR="00F839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државни секретар у Министарству трговине, туризма и телекомуникација, Рената Пинџо, </w:t>
      </w:r>
      <w:r w:rsidR="00EF533C">
        <w:rPr>
          <w:rFonts w:ascii="Times New Roman" w:eastAsia="Times New Roman" w:hAnsi="Times New Roman" w:cs="Times New Roman"/>
          <w:sz w:val="24"/>
          <w:szCs w:val="24"/>
          <w:lang w:val="sr-Cyrl-RS"/>
        </w:rPr>
        <w:t>в.д.</w:t>
      </w:r>
      <w:r w:rsidR="00D448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0313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помоћник</w:t>
      </w:r>
      <w:r w:rsidR="00D4489D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903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министра</w:t>
      </w:r>
      <w:r w:rsidR="00BD1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трговине, туризма и телекомуникација</w:t>
      </w:r>
      <w:r w:rsidR="007B1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Гордана Радосављевић, помоћник министра </w:t>
      </w:r>
      <w:r w:rsidR="00BD1448" w:rsidRPr="00BD1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трговине, туризма и телекомуникација </w:t>
      </w:r>
      <w:r w:rsidR="007B1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Вера Ровчанин, </w:t>
      </w:r>
      <w:r w:rsidR="00EF533C">
        <w:rPr>
          <w:rFonts w:ascii="Times New Roman" w:eastAsia="Times New Roman" w:hAnsi="Times New Roman" w:cs="Times New Roman"/>
          <w:sz w:val="24"/>
          <w:szCs w:val="24"/>
          <w:lang w:val="sr-Cyrl-RS"/>
        </w:rPr>
        <w:t>руководилац Групе</w:t>
      </w:r>
      <w:r w:rsidR="00BD1448" w:rsidRPr="00BD1448">
        <w:t xml:space="preserve"> </w:t>
      </w:r>
      <w:r w:rsidR="00BD1448" w:rsidRPr="00BD1448">
        <w:rPr>
          <w:rFonts w:ascii="Times New Roman" w:eastAsia="Times New Roman" w:hAnsi="Times New Roman" w:cs="Times New Roman"/>
          <w:sz w:val="24"/>
          <w:szCs w:val="24"/>
          <w:lang w:val="sr-Cyrl-RS"/>
        </w:rPr>
        <w:t>у Министарству трговине, туризма и телекомуникација</w:t>
      </w:r>
      <w:r w:rsidR="007B1C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94A34" w:rsidRPr="00594A34" w:rsidRDefault="00594A34" w:rsidP="005715C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утврдио следећи</w:t>
      </w:r>
    </w:p>
    <w:p w:rsidR="00EA74A4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8C4462" w:rsidRDefault="00EA74A4" w:rsidP="00EA74A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EA74A4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47A92" w:rsidRPr="008C4462" w:rsidRDefault="00E47A92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1859" w:rsidRPr="00594A34" w:rsidRDefault="00A74272" w:rsidP="00594A34">
      <w:pPr>
        <w:ind w:firstLine="1440"/>
        <w:jc w:val="both"/>
        <w:rPr>
          <w:rFonts w:ascii="Times New Roman" w:hAnsi="Times New Roman" w:cs="Times New Roman"/>
          <w:sz w:val="24"/>
          <w:lang w:val="sr-Latn-RS"/>
        </w:rPr>
      </w:pPr>
      <w:r w:rsidRPr="00A74272">
        <w:rPr>
          <w:rFonts w:ascii="Times New Roman" w:hAnsi="Times New Roman" w:cs="Times New Roman"/>
          <w:sz w:val="24"/>
          <w:lang w:val="sr-Latn-RS"/>
        </w:rPr>
        <w:t>1. Разматрање Предлога закона о изменама и допунама Закона о туризму у појединостима, који је поднела Влада (број 332-1994/15 од 5. августа 2015. године).</w:t>
      </w:r>
    </w:p>
    <w:p w:rsidR="00EA74A4" w:rsidRPr="0005101E" w:rsidRDefault="00EA74A4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Прва тачка дневног реда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 w:rsidR="00A74272" w:rsidRPr="00A74272">
        <w:rPr>
          <w:rFonts w:ascii="Times New Roman" w:hAnsi="Times New Roman" w:cs="Times New Roman"/>
          <w:b/>
          <w:sz w:val="24"/>
          <w:lang w:val="sr-Cyrl-RS"/>
        </w:rPr>
        <w:t>Разматрање Предлога закона о изменама и допунама Закона о туризму у појединостима</w:t>
      </w:r>
    </w:p>
    <w:p w:rsidR="001767E7" w:rsidRPr="005E27BB" w:rsidRDefault="001767E7" w:rsidP="00EA74A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904407" w:rsidRDefault="00EA74A4" w:rsidP="009044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E27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904407" w:rsidRPr="00663D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</w:t>
      </w:r>
      <w:r w:rsidR="00904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разматрао Предлог закона о </w:t>
      </w:r>
      <w:r w:rsidR="00904407" w:rsidRPr="00904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изменама и допунама Закона о </w:t>
      </w:r>
      <w:r w:rsidR="009D38A4">
        <w:rPr>
          <w:rFonts w:ascii="Times New Roman" w:eastAsia="Times New Roman" w:hAnsi="Times New Roman" w:cs="Times New Roman"/>
          <w:sz w:val="24"/>
          <w:szCs w:val="24"/>
          <w:lang w:val="sr-Cyrl-RS"/>
        </w:rPr>
        <w:t>туризму</w:t>
      </w:r>
      <w:r w:rsidR="00904407" w:rsidRPr="00904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="00904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поднео </w:t>
      </w:r>
      <w:r w:rsidR="007C372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904407">
        <w:rPr>
          <w:rFonts w:ascii="Times New Roman" w:eastAsia="Times New Roman" w:hAnsi="Times New Roman" w:cs="Times New Roman"/>
          <w:sz w:val="24"/>
          <w:szCs w:val="24"/>
          <w:lang w:val="sr-Cyrl-RS"/>
        </w:rPr>
        <w:t>звештај Народној скупштини.</w:t>
      </w:r>
    </w:p>
    <w:p w:rsidR="000133FA" w:rsidRPr="000133FA" w:rsidRDefault="000133FA" w:rsidP="009044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04407" w:rsidRPr="00904407" w:rsidRDefault="00904407" w:rsidP="009044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  <w:t xml:space="preserve">Одбор је, у складу са чланом 164. став 1. Пословника Народне скупштине, размотрио амандмане поднете на Предлог закона </w:t>
      </w:r>
      <w:r w:rsidRPr="00904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изменама и допунама Закона о </w:t>
      </w:r>
      <w:r w:rsidR="009D38A4">
        <w:rPr>
          <w:rFonts w:ascii="Times New Roman" w:eastAsia="Times New Roman" w:hAnsi="Times New Roman" w:cs="Times New Roman"/>
          <w:sz w:val="24"/>
          <w:szCs w:val="24"/>
          <w:lang w:val="sr-Cyrl-RS"/>
        </w:rPr>
        <w:t>туризму</w:t>
      </w:r>
      <w:r w:rsidRPr="0090440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55E5" w:rsidRDefault="00904407" w:rsidP="009E6B1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032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Pr="00173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прихвати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2FCD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следеће амандмане: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Јанко Веселиновић;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8, који су заједно поднели народни посланици Сулејман Угљанин, Риза Халими, Сабина Даздаревић, Енис Имамовић и Шаип Камбери;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10,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11,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12,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16, који су заједно поднели народни посланици Зоран Живковић и Владимир Павићевић;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16,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18,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22,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23, који је поднео народни посланик Владимир Маринковић;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25, који је са исправком поднео народни посланик Зоран Бабић;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26, који је поднео народни посланик Зоран Бабић;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28,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32,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35,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37,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38,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49, који је поднео народни посланик Зоран Бабић;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53, који је поднео народни посланик Зоран Бабић;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55,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55,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56,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58,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60,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61, који је поднео народни посланик Радмило Костић;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62,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62, који је поднео народни посланик Владимир Павићевић;</w:t>
      </w:r>
    </w:p>
    <w:p w:rsidR="009D38A4" w:rsidRPr="009D38A4" w:rsidRDefault="009D38A4" w:rsidP="009D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8A4">
        <w:rPr>
          <w:rFonts w:ascii="Times New Roman" w:hAnsi="Times New Roman" w:cs="Times New Roman"/>
          <w:sz w:val="24"/>
          <w:szCs w:val="24"/>
          <w:lang w:val="sr-Cyrl-RS"/>
        </w:rPr>
        <w:t>- на члан 62, који је поднео народни посланик Радмило Костић.</w:t>
      </w:r>
    </w:p>
    <w:p w:rsidR="00771199" w:rsidRPr="00771199" w:rsidRDefault="00771199" w:rsidP="009E6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67E7" w:rsidRDefault="001767E7" w:rsidP="009E6B1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032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Pr="0018705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одбије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3, који су заједно поднели народни посланици Зоран Живковић и Владимир Павићевић;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 на члан 5,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7, који су заједно поднели народни посланици Сулејман Угљанин, Риза Халими, Сабина Даздаревић, Енис Имамовић и Шаип Камбери;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9,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10,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10, који су заједно поднели народни посланици Ненад Чанак, Бојан Костреш, Олега Папуга, Нада Лазић, Ђорђе Стојшић и Дејан Чапо;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10,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10, који је поднео народни посланик Јанко Веселиновић;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10, који су заједно поднели народни посланици Дубравка Филиповски и Велимир Станојевић;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11, који су заједно поднели народни посланици Ненад Чанак, Бојан Костреш, Олега Папуга, Нада Лазић, Ђорђе Стојшић и Дејан Чапо;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11,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11, који је поднео народни посланик Јанко Веселиновић;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12, који су заједно поднели народни посланици Сулејман Угљанин, Риза Халими, Сабина Даздаревић, Енис Имамовић и Шаип Камбери;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12,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12, који је поднео народни посланик Јанко Веселиновић;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16, који је поднео народни посланик Јанко Веселиновић;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17,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18, који су заједно поднели народни посланици Марко Ђуришић, Нинослав Стојадиновић, Снежана Маловић, Биљана Хасановић Кораћ, Горан Богдановић, Бранка Каравидић, Слободан Хомен и Благоје Брадић;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21,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21, који су заједно поднели народни посланици Зоран Живковић и Владимир Павићевић;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23,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25,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на члан 27, који су заједно поднели народни посланици Марко Ђуришић, Нинослав </w:t>
      </w: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Стојадиновић, Снежана Маловић, Биљана Хасановић-Кораћ, Горан Богдановић, Бранка Каравидић, Слободан Хомен и Благоје Брадић;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28, који су заједно поднели народни посланици Ненад Чанак, Бојан Костреш, Олега Папуга, Нада Лазић, Ђорђе Стојшић и Дејан Чапо;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29,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29, који су заједно поднели народни посланици Зоран Живковић и Владимир Павићевић;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30, који су заједно поднели народни посланици Зоран Живковић и Владимир Павићевић;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30,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30, који су заједно поднели народни посланици Ненад Чанак, Бојан Костареш, Олена Папуга, Нада Лазић, Ђорђе Стојшић и Дејан Чапо;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на члан 35, који је поднела народни посланик Биљана Илић Стошић; 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35, који су са исправком заједно поднели народни посланици Ненад Чанак, Бојан Костреш, Олега Папуга, Нада Лазић, Ђорђе Стојшић и Дејан Чапо;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38, који је поднео народни посланик Младен Лукић;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39, који су заједно поднели народни посланици Ненад Чанак, Бојан Костреш, Олега Папуга, Нада Лазић, Ђорђе Стојшић и Дејан Чапо;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44, који је поднео народни посланик Зоран Живковић;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44, који је са исправком поднео народни посланик Владимир Павићевић;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50, који је поднео народни посланик Миодраг Николић;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51,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51, који је поднео народни посланик Миодраг Николић;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51, који су заједно поднели народни посланици Зоран Живковић и Владимир Павићевић;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51, који су заједно поднели народни посланици Дубравка Филиповски и Велимир Станојевић;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52, који су заједно поднели народни посланици Дубравка Филиповски и Велимир Станојевић;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55,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56,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56, који је поднео народни посланик Зоран Живковић;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56,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56, који је поднео народни посланик Владимир Павићевић;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57,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на члан 58, који су заједно поднели народни посланици Зоран Живковић и Владимир </w:t>
      </w: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Павићевић;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59, који су са исправком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60, који су са исправком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60, који је поднео народни посланик Владимир Павићевић;</w:t>
      </w:r>
    </w:p>
    <w:p w:rsidR="00BE1D65" w:rsidRPr="00BE1D65" w:rsidRDefault="00BE1D65" w:rsidP="00BE1D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60, који је поднео народни посланик Зоран Живковић;</w:t>
      </w:r>
    </w:p>
    <w:p w:rsidR="00A733A2" w:rsidRPr="006A2802" w:rsidRDefault="00BE1D65" w:rsidP="006A280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1D65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62, који је поднео народни посланик Зоран Живковић.</w:t>
      </w:r>
      <w:r w:rsidR="001767E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F82192" w:rsidRPr="004724BC" w:rsidRDefault="002E458F" w:rsidP="002E458F">
      <w:pPr>
        <w:tabs>
          <w:tab w:val="left" w:pos="5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F1C37" w:rsidRPr="00193BD9" w:rsidRDefault="008F1C37" w:rsidP="009E6B1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су учествовали</w:t>
      </w:r>
      <w:r w:rsidR="00F90DB2" w:rsidRPr="00F90DB2">
        <w:t xml:space="preserve"> </w:t>
      </w:r>
      <w:r w:rsidR="00F90DB2" w:rsidRPr="00F90DB2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</w:t>
      </w:r>
      <w:r w:rsidR="00F90DB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F3C57" w:rsidRPr="000F3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Владан Милошевић</w:t>
      </w:r>
      <w:r w:rsidR="000F3C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90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0DB2"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Младен Лукић,  Миодраг Николић,</w:t>
      </w:r>
      <w:r w:rsidR="00F90DB2" w:rsidRPr="00F90DB2">
        <w:t xml:space="preserve"> </w:t>
      </w:r>
      <w:r w:rsidR="00F90DB2" w:rsidRPr="00F90DB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Рената Пинџо</w:t>
      </w:r>
      <w:r w:rsidR="00F90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F90DB2" w:rsidRPr="00F90DB2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Гордана Радосављевић</w:t>
      </w:r>
      <w:r w:rsidR="00F90DB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F1C37" w:rsidRPr="008F1C37" w:rsidRDefault="008F1C37" w:rsidP="009E6B1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676E" w:rsidRDefault="0024676E" w:rsidP="009E6B1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За известиоца Одбора на се</w:t>
      </w:r>
      <w:r w:rsidR="00606557">
        <w:rPr>
          <w:rFonts w:ascii="Times New Roman" w:eastAsia="Times New Roman" w:hAnsi="Times New Roman" w:cs="Times New Roman"/>
          <w:sz w:val="24"/>
          <w:szCs w:val="24"/>
          <w:lang w:val="sr-Cyrl-RS"/>
        </w:rPr>
        <w:t>дници Народне скупштине одређен</w:t>
      </w:r>
      <w:r w:rsidR="007F030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7F030C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C7BD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EA74A4" w:rsidRPr="008C4462" w:rsidRDefault="00EA74A4" w:rsidP="009E6B1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74A4" w:rsidRDefault="00EA74A4" w:rsidP="009E6B1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закључена у </w:t>
      </w:r>
      <w:r w:rsidR="00561819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A74A4" w:rsidRDefault="00EA74A4" w:rsidP="009E6B1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8C4462" w:rsidRDefault="00EA74A4" w:rsidP="009E6B1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</w:t>
      </w:r>
      <w:r w:rsidR="008F1C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записника чини обрађени тонски снимак седнице Одбора. </w:t>
      </w:r>
    </w:p>
    <w:p w:rsidR="00EA74A4" w:rsidRDefault="00EA74A4" w:rsidP="009E6B1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C4A34" w:rsidRPr="006C4A34" w:rsidRDefault="006C4A34" w:rsidP="009E6B1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A74A4" w:rsidRPr="008C4462" w:rsidRDefault="00EA74A4" w:rsidP="009E6B1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633"/>
      </w:tblGrid>
      <w:tr w:rsidR="00EA74A4" w:rsidRPr="008C4462" w:rsidTr="00933255">
        <w:tc>
          <w:tcPr>
            <w:tcW w:w="4788" w:type="dxa"/>
          </w:tcPr>
          <w:p w:rsidR="00EA74A4" w:rsidRPr="008C4462" w:rsidRDefault="006138E4" w:rsidP="009E6B1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A74A4" w:rsidRPr="008C4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СЕКРЕТАР</w:t>
            </w:r>
          </w:p>
          <w:p w:rsidR="00EA74A4" w:rsidRPr="008C4462" w:rsidRDefault="00EA74A4" w:rsidP="009E6B1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EA74A4" w:rsidRDefault="00EA74A4" w:rsidP="009E6B1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C4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Лазић</w:t>
            </w:r>
          </w:p>
          <w:p w:rsidR="00EA74A4" w:rsidRPr="008C4462" w:rsidRDefault="00EA74A4" w:rsidP="009E6B1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A74A4" w:rsidRPr="008C4462" w:rsidRDefault="00EA74A4" w:rsidP="009E6B1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C4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AA47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C357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8C4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ПРЕДСЕДНИК</w:t>
            </w:r>
          </w:p>
          <w:p w:rsidR="00EA74A4" w:rsidRPr="008C4462" w:rsidRDefault="00EA74A4" w:rsidP="009E6B1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EA74A4" w:rsidRPr="008C4462" w:rsidRDefault="00EA74A4" w:rsidP="009E6B1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C4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др Александра Томић</w:t>
            </w:r>
          </w:p>
        </w:tc>
      </w:tr>
    </w:tbl>
    <w:p w:rsidR="004C68DE" w:rsidRDefault="004C68DE" w:rsidP="009E6B17">
      <w:pPr>
        <w:jc w:val="both"/>
      </w:pPr>
    </w:p>
    <w:sectPr w:rsidR="004C68DE" w:rsidSect="00823CCA"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46" w:rsidRDefault="002A6346" w:rsidP="00823CCA">
      <w:pPr>
        <w:spacing w:after="0" w:line="240" w:lineRule="auto"/>
      </w:pPr>
      <w:r>
        <w:separator/>
      </w:r>
    </w:p>
  </w:endnote>
  <w:endnote w:type="continuationSeparator" w:id="0">
    <w:p w:rsidR="002A6346" w:rsidRDefault="002A6346" w:rsidP="008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46" w:rsidRDefault="002A6346" w:rsidP="00823CCA">
      <w:pPr>
        <w:spacing w:after="0" w:line="240" w:lineRule="auto"/>
      </w:pPr>
      <w:r>
        <w:separator/>
      </w:r>
    </w:p>
  </w:footnote>
  <w:footnote w:type="continuationSeparator" w:id="0">
    <w:p w:rsidR="002A6346" w:rsidRDefault="002A6346" w:rsidP="0082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8969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3CCA" w:rsidRDefault="00823C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7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CCA" w:rsidRDefault="00823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6AB"/>
    <w:multiLevelType w:val="hybridMultilevel"/>
    <w:tmpl w:val="E41C946A"/>
    <w:lvl w:ilvl="0" w:tplc="DE1C707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67E1C1E"/>
    <w:multiLevelType w:val="hybridMultilevel"/>
    <w:tmpl w:val="0512E198"/>
    <w:lvl w:ilvl="0" w:tplc="060070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A4"/>
    <w:rsid w:val="000107E5"/>
    <w:rsid w:val="000133FA"/>
    <w:rsid w:val="000147B1"/>
    <w:rsid w:val="00016400"/>
    <w:rsid w:val="000214C4"/>
    <w:rsid w:val="00025DCC"/>
    <w:rsid w:val="000446F4"/>
    <w:rsid w:val="0005101E"/>
    <w:rsid w:val="00083C3B"/>
    <w:rsid w:val="000C7BD4"/>
    <w:rsid w:val="000D06B5"/>
    <w:rsid w:val="000D1516"/>
    <w:rsid w:val="000D70DB"/>
    <w:rsid w:val="000E0ADB"/>
    <w:rsid w:val="000F3C57"/>
    <w:rsid w:val="00114A69"/>
    <w:rsid w:val="00124220"/>
    <w:rsid w:val="001328B6"/>
    <w:rsid w:val="00136CFE"/>
    <w:rsid w:val="00140B61"/>
    <w:rsid w:val="00160211"/>
    <w:rsid w:val="00173AE2"/>
    <w:rsid w:val="001767E7"/>
    <w:rsid w:val="0018705A"/>
    <w:rsid w:val="00193BD9"/>
    <w:rsid w:val="001948CE"/>
    <w:rsid w:val="001A5C14"/>
    <w:rsid w:val="001B14A5"/>
    <w:rsid w:val="0020038B"/>
    <w:rsid w:val="00201A53"/>
    <w:rsid w:val="0022644B"/>
    <w:rsid w:val="0024676E"/>
    <w:rsid w:val="002A2484"/>
    <w:rsid w:val="002A6346"/>
    <w:rsid w:val="002E3148"/>
    <w:rsid w:val="002E458F"/>
    <w:rsid w:val="002F0E3D"/>
    <w:rsid w:val="002F7195"/>
    <w:rsid w:val="0032128A"/>
    <w:rsid w:val="00324F37"/>
    <w:rsid w:val="003C2F8F"/>
    <w:rsid w:val="003C73C0"/>
    <w:rsid w:val="003D4026"/>
    <w:rsid w:val="003F6D08"/>
    <w:rsid w:val="00444840"/>
    <w:rsid w:val="00446617"/>
    <w:rsid w:val="00452411"/>
    <w:rsid w:val="0045653F"/>
    <w:rsid w:val="004577D8"/>
    <w:rsid w:val="004724BC"/>
    <w:rsid w:val="00476DE9"/>
    <w:rsid w:val="00493F7B"/>
    <w:rsid w:val="004975FB"/>
    <w:rsid w:val="004A0F9F"/>
    <w:rsid w:val="004A6535"/>
    <w:rsid w:val="004C330D"/>
    <w:rsid w:val="004C3316"/>
    <w:rsid w:val="004C5439"/>
    <w:rsid w:val="004C615D"/>
    <w:rsid w:val="004C68DE"/>
    <w:rsid w:val="004F12E0"/>
    <w:rsid w:val="004F4442"/>
    <w:rsid w:val="00506EFB"/>
    <w:rsid w:val="005140BB"/>
    <w:rsid w:val="005342AC"/>
    <w:rsid w:val="005418EB"/>
    <w:rsid w:val="00554314"/>
    <w:rsid w:val="005605B5"/>
    <w:rsid w:val="00561819"/>
    <w:rsid w:val="005715C3"/>
    <w:rsid w:val="00575791"/>
    <w:rsid w:val="0057587F"/>
    <w:rsid w:val="005803B3"/>
    <w:rsid w:val="00594A34"/>
    <w:rsid w:val="005C0117"/>
    <w:rsid w:val="005D7DF8"/>
    <w:rsid w:val="005E27BB"/>
    <w:rsid w:val="005E3537"/>
    <w:rsid w:val="005F4272"/>
    <w:rsid w:val="00606557"/>
    <w:rsid w:val="006138E4"/>
    <w:rsid w:val="00615A6F"/>
    <w:rsid w:val="0068232F"/>
    <w:rsid w:val="006A2802"/>
    <w:rsid w:val="006C4A34"/>
    <w:rsid w:val="006E0350"/>
    <w:rsid w:val="006E4A84"/>
    <w:rsid w:val="006F2547"/>
    <w:rsid w:val="006F6C4D"/>
    <w:rsid w:val="0072603B"/>
    <w:rsid w:val="00735748"/>
    <w:rsid w:val="00751A6A"/>
    <w:rsid w:val="00754E46"/>
    <w:rsid w:val="00760966"/>
    <w:rsid w:val="00771199"/>
    <w:rsid w:val="00780CA7"/>
    <w:rsid w:val="007A67B0"/>
    <w:rsid w:val="007B1CA0"/>
    <w:rsid w:val="007C2292"/>
    <w:rsid w:val="007C372E"/>
    <w:rsid w:val="007C3C08"/>
    <w:rsid w:val="007C3F29"/>
    <w:rsid w:val="007E78A8"/>
    <w:rsid w:val="007F030C"/>
    <w:rsid w:val="00810438"/>
    <w:rsid w:val="00811C54"/>
    <w:rsid w:val="00823CCA"/>
    <w:rsid w:val="0083527E"/>
    <w:rsid w:val="00846C41"/>
    <w:rsid w:val="008607EC"/>
    <w:rsid w:val="0086234D"/>
    <w:rsid w:val="00872ECE"/>
    <w:rsid w:val="0089048F"/>
    <w:rsid w:val="008908F1"/>
    <w:rsid w:val="008B3217"/>
    <w:rsid w:val="008D6EA3"/>
    <w:rsid w:val="008E2AFB"/>
    <w:rsid w:val="008E5EF7"/>
    <w:rsid w:val="008E6504"/>
    <w:rsid w:val="008F089B"/>
    <w:rsid w:val="008F1C37"/>
    <w:rsid w:val="00903132"/>
    <w:rsid w:val="00904407"/>
    <w:rsid w:val="00904C94"/>
    <w:rsid w:val="00905260"/>
    <w:rsid w:val="00913957"/>
    <w:rsid w:val="00960EE9"/>
    <w:rsid w:val="00965862"/>
    <w:rsid w:val="00970E2D"/>
    <w:rsid w:val="00982106"/>
    <w:rsid w:val="00993655"/>
    <w:rsid w:val="00997E5B"/>
    <w:rsid w:val="009A64B3"/>
    <w:rsid w:val="009A77A0"/>
    <w:rsid w:val="009D38A4"/>
    <w:rsid w:val="009D4CEC"/>
    <w:rsid w:val="009D7A8C"/>
    <w:rsid w:val="009E6B17"/>
    <w:rsid w:val="009F7060"/>
    <w:rsid w:val="00A201FD"/>
    <w:rsid w:val="00A33F29"/>
    <w:rsid w:val="00A34244"/>
    <w:rsid w:val="00A55E6E"/>
    <w:rsid w:val="00A655B5"/>
    <w:rsid w:val="00A70C6F"/>
    <w:rsid w:val="00A733A2"/>
    <w:rsid w:val="00A74272"/>
    <w:rsid w:val="00AA47AB"/>
    <w:rsid w:val="00AA530F"/>
    <w:rsid w:val="00AA6E44"/>
    <w:rsid w:val="00AB6110"/>
    <w:rsid w:val="00AB7FE3"/>
    <w:rsid w:val="00AC655B"/>
    <w:rsid w:val="00AE001A"/>
    <w:rsid w:val="00AE5694"/>
    <w:rsid w:val="00B04DDC"/>
    <w:rsid w:val="00B34391"/>
    <w:rsid w:val="00B4728B"/>
    <w:rsid w:val="00B5061D"/>
    <w:rsid w:val="00B6202D"/>
    <w:rsid w:val="00B75764"/>
    <w:rsid w:val="00BA6BC6"/>
    <w:rsid w:val="00BB4A08"/>
    <w:rsid w:val="00BB7D28"/>
    <w:rsid w:val="00BD01D6"/>
    <w:rsid w:val="00BD1448"/>
    <w:rsid w:val="00BD150C"/>
    <w:rsid w:val="00BE0948"/>
    <w:rsid w:val="00BE1D65"/>
    <w:rsid w:val="00BF30E7"/>
    <w:rsid w:val="00C10A6D"/>
    <w:rsid w:val="00C2020C"/>
    <w:rsid w:val="00C31859"/>
    <w:rsid w:val="00C34F16"/>
    <w:rsid w:val="00C357CD"/>
    <w:rsid w:val="00C4167D"/>
    <w:rsid w:val="00C4178E"/>
    <w:rsid w:val="00C45934"/>
    <w:rsid w:val="00C46FDE"/>
    <w:rsid w:val="00C600B0"/>
    <w:rsid w:val="00C85BEF"/>
    <w:rsid w:val="00C86A37"/>
    <w:rsid w:val="00C9257A"/>
    <w:rsid w:val="00CD4660"/>
    <w:rsid w:val="00D1002C"/>
    <w:rsid w:val="00D13DDF"/>
    <w:rsid w:val="00D255E5"/>
    <w:rsid w:val="00D352D6"/>
    <w:rsid w:val="00D417DC"/>
    <w:rsid w:val="00D4489D"/>
    <w:rsid w:val="00D52F6A"/>
    <w:rsid w:val="00D52FCD"/>
    <w:rsid w:val="00D57EAE"/>
    <w:rsid w:val="00D706D0"/>
    <w:rsid w:val="00D86F70"/>
    <w:rsid w:val="00D92FAB"/>
    <w:rsid w:val="00DD02F4"/>
    <w:rsid w:val="00DE58C7"/>
    <w:rsid w:val="00E153B8"/>
    <w:rsid w:val="00E328F0"/>
    <w:rsid w:val="00E47A92"/>
    <w:rsid w:val="00E55502"/>
    <w:rsid w:val="00EA3781"/>
    <w:rsid w:val="00EA74A4"/>
    <w:rsid w:val="00EB5964"/>
    <w:rsid w:val="00EC3C66"/>
    <w:rsid w:val="00EC55E6"/>
    <w:rsid w:val="00ED1A9B"/>
    <w:rsid w:val="00EF533C"/>
    <w:rsid w:val="00F00097"/>
    <w:rsid w:val="00F135C3"/>
    <w:rsid w:val="00F253D8"/>
    <w:rsid w:val="00F31AEF"/>
    <w:rsid w:val="00F41A46"/>
    <w:rsid w:val="00F42FCD"/>
    <w:rsid w:val="00F53985"/>
    <w:rsid w:val="00F547F9"/>
    <w:rsid w:val="00F61226"/>
    <w:rsid w:val="00F67789"/>
    <w:rsid w:val="00F745DA"/>
    <w:rsid w:val="00F82192"/>
    <w:rsid w:val="00F83957"/>
    <w:rsid w:val="00F90DB2"/>
    <w:rsid w:val="00FD1C47"/>
    <w:rsid w:val="00FF02BE"/>
    <w:rsid w:val="00FF28A6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CA"/>
  </w:style>
  <w:style w:type="paragraph" w:styleId="Footer">
    <w:name w:val="footer"/>
    <w:basedOn w:val="Normal"/>
    <w:link w:val="Foot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CA"/>
  </w:style>
  <w:style w:type="paragraph" w:styleId="ListParagraph">
    <w:name w:val="List Paragraph"/>
    <w:basedOn w:val="Normal"/>
    <w:uiPriority w:val="34"/>
    <w:qFormat/>
    <w:rsid w:val="00AC6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CA"/>
  </w:style>
  <w:style w:type="paragraph" w:styleId="Footer">
    <w:name w:val="footer"/>
    <w:basedOn w:val="Normal"/>
    <w:link w:val="Foot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CA"/>
  </w:style>
  <w:style w:type="paragraph" w:styleId="ListParagraph">
    <w:name w:val="List Paragraph"/>
    <w:basedOn w:val="Normal"/>
    <w:uiPriority w:val="34"/>
    <w:qFormat/>
    <w:rsid w:val="00AC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6326-B2BD-4FC1-A474-6EE275B7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47</cp:revision>
  <dcterms:created xsi:type="dcterms:W3CDTF">2015-10-08T06:48:00Z</dcterms:created>
  <dcterms:modified xsi:type="dcterms:W3CDTF">2015-11-20T07:58:00Z</dcterms:modified>
</cp:coreProperties>
</file>